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2FD" w:rsidRPr="00782E3F" w:rsidRDefault="00782E3F">
      <w:pPr>
        <w:rPr>
          <w:lang w:val="fr-FR"/>
        </w:rPr>
      </w:pPr>
      <w:r w:rsidRPr="00782E3F">
        <w:rPr>
          <w:lang w:val="fr-FR"/>
        </w:rPr>
        <w:t>Un jour</w:t>
      </w:r>
      <w:r>
        <w:rPr>
          <w:lang w:val="fr-FR"/>
        </w:rPr>
        <w:t>,</w:t>
      </w:r>
      <w:r w:rsidRPr="00782E3F">
        <w:rPr>
          <w:lang w:val="fr-FR"/>
        </w:rPr>
        <w:t xml:space="preserve"> une question  </w:t>
      </w:r>
      <w:r>
        <w:rPr>
          <w:lang w:val="fr-FR"/>
        </w:rPr>
        <w:t>« </w:t>
      </w:r>
      <w:r w:rsidRPr="00782E3F">
        <w:rPr>
          <w:lang w:val="fr-FR"/>
        </w:rPr>
        <w:t>Parle-t-on français ailleurs</w:t>
      </w:r>
      <w:r>
        <w:rPr>
          <w:lang w:val="fr-FR"/>
        </w:rPr>
        <w:t xml:space="preserve"> dans le monde ? »</w:t>
      </w:r>
    </w:p>
    <w:p w:rsidR="00782E3F" w:rsidRPr="00782E3F" w:rsidRDefault="00782E3F">
      <w:pPr>
        <w:rPr>
          <w:lang w:val="fr-FR"/>
        </w:rPr>
      </w:pPr>
    </w:p>
    <w:p w:rsidR="00782E3F" w:rsidRDefault="00782E3F" w:rsidP="00782E3F">
      <w:pPr>
        <w:pStyle w:val="Akapitzlist"/>
        <w:numPr>
          <w:ilvl w:val="0"/>
          <w:numId w:val="1"/>
        </w:numPr>
        <w:rPr>
          <w:lang w:val="fr-FR"/>
        </w:rPr>
      </w:pPr>
      <w:r w:rsidRPr="00782E3F">
        <w:rPr>
          <w:lang w:val="fr-FR"/>
        </w:rPr>
        <w:t>Relevez le nombre de Français et de francophones dans le monde.</w:t>
      </w:r>
    </w:p>
    <w:p w:rsidR="00782E3F" w:rsidRPr="00782E3F" w:rsidRDefault="00782E3F" w:rsidP="00782E3F">
      <w:pPr>
        <w:pStyle w:val="Akapitzlist"/>
        <w:rPr>
          <w:lang w:val="fr-FR"/>
        </w:rPr>
      </w:pPr>
    </w:p>
    <w:p w:rsidR="00782E3F" w:rsidRDefault="00782E3F" w:rsidP="00782E3F">
      <w:pPr>
        <w:pStyle w:val="Akapitzlist"/>
        <w:numPr>
          <w:ilvl w:val="0"/>
          <w:numId w:val="1"/>
        </w:numPr>
        <w:rPr>
          <w:lang w:val="fr-FR"/>
        </w:rPr>
      </w:pPr>
      <w:r>
        <w:rPr>
          <w:lang w:val="fr-FR"/>
        </w:rPr>
        <w:t>Quelle est la position du français par rapport à d’autres langues ? Quelles langues le dépassent ?</w:t>
      </w:r>
    </w:p>
    <w:p w:rsidR="00F261A0" w:rsidRPr="00F261A0" w:rsidRDefault="00F261A0" w:rsidP="00F261A0">
      <w:pPr>
        <w:pStyle w:val="Akapitzlist"/>
        <w:rPr>
          <w:lang w:val="fr-FR"/>
        </w:rPr>
      </w:pPr>
    </w:p>
    <w:p w:rsidR="00F261A0" w:rsidRPr="00F261A0" w:rsidRDefault="00F261A0" w:rsidP="00F261A0">
      <w:pPr>
        <w:pStyle w:val="Akapitzlist"/>
        <w:rPr>
          <w:lang w:val="fr-FR"/>
        </w:rPr>
      </w:pPr>
      <w:bookmarkStart w:id="0" w:name="_GoBack"/>
      <w:bookmarkEnd w:id="0"/>
    </w:p>
    <w:p w:rsidR="00782E3F" w:rsidRDefault="00782E3F" w:rsidP="00782E3F">
      <w:pPr>
        <w:pStyle w:val="Akapitzlist"/>
        <w:numPr>
          <w:ilvl w:val="0"/>
          <w:numId w:val="1"/>
        </w:numPr>
        <w:rPr>
          <w:lang w:val="fr-FR"/>
        </w:rPr>
      </w:pPr>
      <w:r>
        <w:rPr>
          <w:lang w:val="fr-FR"/>
        </w:rPr>
        <w:t>Comment la vidéo explique-t-elle la pratique du français dans le monde ?</w:t>
      </w:r>
    </w:p>
    <w:p w:rsidR="00782E3F" w:rsidRPr="00782E3F" w:rsidRDefault="00782E3F" w:rsidP="00782E3F">
      <w:pPr>
        <w:pStyle w:val="Akapitzlist"/>
        <w:rPr>
          <w:lang w:val="fr-FR"/>
        </w:rPr>
      </w:pPr>
    </w:p>
    <w:p w:rsidR="00782E3F" w:rsidRDefault="00782E3F" w:rsidP="00782E3F">
      <w:pPr>
        <w:pStyle w:val="Akapitzlist"/>
        <w:rPr>
          <w:lang w:val="fr-FR"/>
        </w:rPr>
      </w:pPr>
    </w:p>
    <w:p w:rsidR="00782E3F" w:rsidRDefault="00782E3F" w:rsidP="00782E3F">
      <w:pPr>
        <w:pStyle w:val="Akapitzlist"/>
        <w:numPr>
          <w:ilvl w:val="0"/>
          <w:numId w:val="1"/>
        </w:numPr>
        <w:rPr>
          <w:lang w:val="fr-FR"/>
        </w:rPr>
      </w:pPr>
      <w:r>
        <w:rPr>
          <w:lang w:val="fr-FR"/>
        </w:rPr>
        <w:t>En 2060 il y aura 445 millions de francophones en plus. Comment cette évolution est-elle expliquée ?</w:t>
      </w:r>
    </w:p>
    <w:p w:rsidR="00782E3F" w:rsidRDefault="00782E3F" w:rsidP="00782E3F">
      <w:pPr>
        <w:pStyle w:val="Akapitzlist"/>
        <w:rPr>
          <w:lang w:val="fr-FR"/>
        </w:rPr>
      </w:pPr>
    </w:p>
    <w:p w:rsidR="00782E3F" w:rsidRDefault="00782E3F" w:rsidP="00782E3F">
      <w:pPr>
        <w:pStyle w:val="Akapitzlist"/>
        <w:numPr>
          <w:ilvl w:val="0"/>
          <w:numId w:val="1"/>
        </w:numPr>
        <w:rPr>
          <w:lang w:val="fr-FR"/>
        </w:rPr>
      </w:pPr>
      <w:r>
        <w:rPr>
          <w:lang w:val="fr-FR"/>
        </w:rPr>
        <w:t>La langue sert-elle uniquement à communiquer ?</w:t>
      </w:r>
    </w:p>
    <w:p w:rsidR="00782E3F" w:rsidRPr="00782E3F" w:rsidRDefault="00782E3F" w:rsidP="00782E3F">
      <w:pPr>
        <w:pStyle w:val="Akapitzlist"/>
        <w:rPr>
          <w:lang w:val="fr-FR"/>
        </w:rPr>
      </w:pPr>
    </w:p>
    <w:p w:rsidR="00782E3F" w:rsidRPr="00782E3F" w:rsidRDefault="00782E3F" w:rsidP="00782E3F">
      <w:pPr>
        <w:pStyle w:val="Akapitzlist"/>
        <w:rPr>
          <w:lang w:val="fr-FR"/>
        </w:rPr>
      </w:pPr>
    </w:p>
    <w:p w:rsidR="00782E3F" w:rsidRDefault="00782E3F" w:rsidP="00782E3F">
      <w:pPr>
        <w:pStyle w:val="Akapitzlist"/>
        <w:numPr>
          <w:ilvl w:val="0"/>
          <w:numId w:val="1"/>
        </w:numPr>
        <w:rPr>
          <w:lang w:val="fr-FR"/>
        </w:rPr>
      </w:pPr>
      <w:r>
        <w:rPr>
          <w:lang w:val="fr-FR"/>
        </w:rPr>
        <w:t>Quel est l’effet bénéfique dans le domaine des affaires ?</w:t>
      </w:r>
    </w:p>
    <w:p w:rsidR="00782E3F" w:rsidRDefault="00782E3F" w:rsidP="00782E3F">
      <w:pPr>
        <w:pStyle w:val="Akapitzlist"/>
        <w:rPr>
          <w:lang w:val="fr-FR"/>
        </w:rPr>
      </w:pPr>
    </w:p>
    <w:p w:rsidR="00782E3F" w:rsidRPr="00782E3F" w:rsidRDefault="00782E3F" w:rsidP="00782E3F">
      <w:pPr>
        <w:pStyle w:val="Akapitzlist"/>
        <w:numPr>
          <w:ilvl w:val="0"/>
          <w:numId w:val="1"/>
        </w:numPr>
        <w:rPr>
          <w:lang w:val="fr-FR"/>
        </w:rPr>
      </w:pPr>
      <w:r>
        <w:rPr>
          <w:lang w:val="fr-FR"/>
        </w:rPr>
        <w:t>Que faire par rapport à la concurrence avec les autres langues ?</w:t>
      </w:r>
    </w:p>
    <w:sectPr w:rsidR="00782E3F" w:rsidRPr="00782E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796270"/>
    <w:multiLevelType w:val="hybridMultilevel"/>
    <w:tmpl w:val="9DA2B9D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E3F"/>
    <w:rsid w:val="00782E3F"/>
    <w:rsid w:val="00A772FD"/>
    <w:rsid w:val="00F26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72771"/>
  <w15:chartTrackingRefBased/>
  <w15:docId w15:val="{386F1D7E-B043-4F56-952E-ED48B892E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2E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90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2018-10-18T10:26:00Z</dcterms:created>
  <dcterms:modified xsi:type="dcterms:W3CDTF">2018-10-29T12:27:00Z</dcterms:modified>
</cp:coreProperties>
</file>